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D5" w:rsidRPr="009A10D5" w:rsidRDefault="009A10D5" w:rsidP="009A10D5">
      <w:pPr>
        <w:pStyle w:val="a3"/>
        <w:ind w:left="6372"/>
        <w:jc w:val="both"/>
        <w:rPr>
          <w:rFonts w:ascii="Andalus" w:hAnsi="Andalus" w:cs="Andalus"/>
          <w:sz w:val="24"/>
          <w:szCs w:val="24"/>
        </w:rPr>
      </w:pPr>
      <w:proofErr w:type="gramStart"/>
      <w:r w:rsidRPr="009A10D5">
        <w:rPr>
          <w:rFonts w:ascii="Times New Roman" w:hAnsi="Times New Roman" w:cs="Times New Roman"/>
          <w:sz w:val="24"/>
          <w:szCs w:val="24"/>
        </w:rPr>
        <w:t>Исполняющему</w:t>
      </w:r>
      <w:proofErr w:type="gramEnd"/>
      <w:r w:rsidRPr="009A10D5">
        <w:rPr>
          <w:rFonts w:ascii="Andalus" w:hAnsi="Andalus" w:cs="Andalus"/>
          <w:sz w:val="24"/>
          <w:szCs w:val="24"/>
        </w:rPr>
        <w:t xml:space="preserve"> </w:t>
      </w:r>
      <w:r w:rsidRPr="009A10D5">
        <w:rPr>
          <w:rFonts w:ascii="Times New Roman" w:hAnsi="Times New Roman" w:cs="Times New Roman"/>
          <w:sz w:val="24"/>
          <w:szCs w:val="24"/>
        </w:rPr>
        <w:t>обязанности</w:t>
      </w:r>
      <w:r w:rsidRPr="009A10D5">
        <w:rPr>
          <w:rFonts w:ascii="Andalus" w:hAnsi="Andalus" w:cs="Andalus"/>
          <w:sz w:val="24"/>
          <w:szCs w:val="24"/>
        </w:rPr>
        <w:t xml:space="preserve"> </w:t>
      </w:r>
    </w:p>
    <w:p w:rsidR="009A10D5" w:rsidRPr="009A10D5" w:rsidRDefault="009A10D5" w:rsidP="009A10D5">
      <w:pPr>
        <w:pStyle w:val="a3"/>
        <w:ind w:left="6372"/>
        <w:jc w:val="both"/>
        <w:rPr>
          <w:rFonts w:ascii="Andalus" w:hAnsi="Andalus" w:cs="Andalus"/>
          <w:sz w:val="24"/>
          <w:szCs w:val="24"/>
        </w:rPr>
      </w:pPr>
      <w:r w:rsidRPr="009A10D5">
        <w:rPr>
          <w:rFonts w:ascii="Times New Roman" w:hAnsi="Times New Roman" w:cs="Times New Roman"/>
          <w:sz w:val="24"/>
          <w:szCs w:val="24"/>
        </w:rPr>
        <w:t>директора</w:t>
      </w:r>
      <w:r w:rsidRPr="009A10D5">
        <w:rPr>
          <w:rFonts w:ascii="Andalus" w:hAnsi="Andalus" w:cs="Andalus"/>
          <w:sz w:val="24"/>
          <w:szCs w:val="24"/>
        </w:rPr>
        <w:t xml:space="preserve"> </w:t>
      </w:r>
      <w:r w:rsidRPr="009A10D5">
        <w:rPr>
          <w:rFonts w:ascii="Times New Roman" w:hAnsi="Times New Roman" w:cs="Times New Roman"/>
          <w:sz w:val="24"/>
          <w:szCs w:val="24"/>
        </w:rPr>
        <w:t>МП</w:t>
      </w:r>
      <w:r w:rsidRPr="009A10D5">
        <w:rPr>
          <w:rFonts w:ascii="Andalus" w:hAnsi="Andalus" w:cs="Andalus"/>
          <w:sz w:val="24"/>
          <w:szCs w:val="24"/>
        </w:rPr>
        <w:t xml:space="preserve"> «</w:t>
      </w:r>
      <w:r w:rsidRPr="009A10D5">
        <w:rPr>
          <w:rFonts w:ascii="Times New Roman" w:hAnsi="Times New Roman" w:cs="Times New Roman"/>
          <w:sz w:val="24"/>
          <w:szCs w:val="24"/>
        </w:rPr>
        <w:t>ЖКХ</w:t>
      </w:r>
      <w:r w:rsidRPr="009A10D5">
        <w:rPr>
          <w:rFonts w:ascii="Andalus" w:hAnsi="Andalus" w:cs="Andalus"/>
          <w:sz w:val="24"/>
          <w:szCs w:val="24"/>
        </w:rPr>
        <w:t>»</w:t>
      </w:r>
    </w:p>
    <w:p w:rsidR="009A10D5" w:rsidRDefault="009A10D5" w:rsidP="009A10D5">
      <w:pPr>
        <w:pStyle w:val="a3"/>
        <w:ind w:left="6372"/>
        <w:jc w:val="both"/>
        <w:rPr>
          <w:rFonts w:cs="Andalus"/>
          <w:sz w:val="24"/>
          <w:szCs w:val="24"/>
        </w:rPr>
      </w:pPr>
      <w:r w:rsidRPr="009A10D5">
        <w:rPr>
          <w:rFonts w:ascii="Times New Roman" w:hAnsi="Times New Roman" w:cs="Times New Roman"/>
          <w:sz w:val="24"/>
          <w:szCs w:val="24"/>
        </w:rPr>
        <w:t>Журавлеву</w:t>
      </w:r>
      <w:r w:rsidRPr="009A10D5">
        <w:rPr>
          <w:rFonts w:ascii="Andalus" w:hAnsi="Andalus" w:cs="Andalus"/>
          <w:sz w:val="24"/>
          <w:szCs w:val="24"/>
        </w:rPr>
        <w:t xml:space="preserve"> </w:t>
      </w:r>
      <w:r w:rsidRPr="009A10D5">
        <w:rPr>
          <w:rFonts w:ascii="Times New Roman" w:hAnsi="Times New Roman" w:cs="Times New Roman"/>
          <w:sz w:val="24"/>
          <w:szCs w:val="24"/>
        </w:rPr>
        <w:t>Е</w:t>
      </w:r>
      <w:r w:rsidRPr="009A10D5">
        <w:rPr>
          <w:rFonts w:ascii="Andalus" w:hAnsi="Andalus" w:cs="Andalus"/>
          <w:sz w:val="24"/>
          <w:szCs w:val="24"/>
        </w:rPr>
        <w:t>.</w:t>
      </w:r>
      <w:r w:rsidRPr="009A10D5">
        <w:rPr>
          <w:rFonts w:ascii="Times New Roman" w:hAnsi="Times New Roman" w:cs="Times New Roman"/>
          <w:sz w:val="24"/>
          <w:szCs w:val="24"/>
        </w:rPr>
        <w:t>И</w:t>
      </w:r>
      <w:r w:rsidRPr="009A10D5">
        <w:rPr>
          <w:rFonts w:ascii="Andalus" w:hAnsi="Andalus" w:cs="Andalus"/>
          <w:sz w:val="24"/>
          <w:szCs w:val="24"/>
        </w:rPr>
        <w:t>.</w:t>
      </w:r>
    </w:p>
    <w:p w:rsidR="009A10D5" w:rsidRDefault="009A10D5" w:rsidP="009A10D5">
      <w:pPr>
        <w:pStyle w:val="a3"/>
        <w:ind w:left="6372"/>
        <w:jc w:val="both"/>
        <w:rPr>
          <w:rFonts w:cs="Andalus"/>
          <w:sz w:val="24"/>
          <w:szCs w:val="24"/>
        </w:rPr>
      </w:pPr>
    </w:p>
    <w:p w:rsidR="009A10D5" w:rsidRPr="009A10D5" w:rsidRDefault="009A10D5" w:rsidP="009A10D5">
      <w:pPr>
        <w:pStyle w:val="a3"/>
        <w:ind w:left="6372"/>
        <w:jc w:val="both"/>
        <w:rPr>
          <w:rFonts w:cs="Andalus"/>
          <w:sz w:val="24"/>
          <w:szCs w:val="24"/>
        </w:rPr>
      </w:pPr>
    </w:p>
    <w:p w:rsidR="00446FC0" w:rsidRPr="009A10D5" w:rsidRDefault="00446FC0" w:rsidP="00446F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0D5">
        <w:rPr>
          <w:rFonts w:ascii="Times New Roman" w:hAnsi="Times New Roman" w:cs="Times New Roman"/>
          <w:b/>
          <w:bCs/>
          <w:sz w:val="24"/>
          <w:szCs w:val="24"/>
        </w:rPr>
        <w:t>ЗАПРОС</w:t>
      </w:r>
    </w:p>
    <w:p w:rsidR="00446FC0" w:rsidRPr="009A10D5" w:rsidRDefault="00446FC0" w:rsidP="00446F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0D5">
        <w:rPr>
          <w:rFonts w:ascii="Times New Roman" w:hAnsi="Times New Roman" w:cs="Times New Roman"/>
          <w:b/>
          <w:bCs/>
          <w:sz w:val="24"/>
          <w:szCs w:val="24"/>
        </w:rPr>
        <w:t>о выдаче технических условий на подключение (технологическое присоединение) к централизованным системам водоотведения</w:t>
      </w:r>
    </w:p>
    <w:p w:rsidR="00446FC0" w:rsidRDefault="00446FC0" w:rsidP="00446F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 запрос</w:t>
      </w:r>
    </w:p>
    <w:p w:rsidR="009A10D5" w:rsidRDefault="0076466C" w:rsidP="00446F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66C" w:rsidRDefault="0076466C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FC0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лице, обратившемся с запросом</w:t>
      </w:r>
    </w:p>
    <w:p w:rsidR="0076466C" w:rsidRDefault="0076466C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66C" w:rsidRDefault="0076466C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66C" w:rsidRDefault="0076466C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66C" w:rsidRDefault="0076466C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pPr w:leftFromText="180" w:rightFromText="180" w:horzAnchor="page" w:tblpX="5535" w:tblpY="32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</w:tblGrid>
      <w:tr w:rsidR="0076466C" w:rsidTr="0076466C"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466C" w:rsidRDefault="0076466C" w:rsidP="0076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C0" w:rsidTr="0076466C"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46FC0" w:rsidRDefault="00446FC0" w:rsidP="0076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FC0" w:rsidRPr="009A10D5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0D5">
        <w:rPr>
          <w:rFonts w:ascii="Times New Roman" w:hAnsi="Times New Roman" w:cs="Times New Roman"/>
          <w:sz w:val="20"/>
          <w:szCs w:val="20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76466C" w:rsidRDefault="00446FC0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0D5">
        <w:rPr>
          <w:rFonts w:ascii="Times New Roman" w:hAnsi="Times New Roman" w:cs="Times New Roman"/>
          <w:sz w:val="20"/>
          <w:szCs w:val="20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446FC0" w:rsidRPr="009A10D5" w:rsidRDefault="00446FC0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0D5">
        <w:rPr>
          <w:rFonts w:ascii="Times New Roman" w:hAnsi="Times New Roman" w:cs="Times New Roman"/>
          <w:sz w:val="20"/>
          <w:szCs w:val="20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446FC0" w:rsidRPr="009A10D5" w:rsidRDefault="00446FC0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10D5">
        <w:rPr>
          <w:rFonts w:ascii="Times New Roman" w:hAnsi="Times New Roman" w:cs="Times New Roman"/>
          <w:sz w:val="20"/>
          <w:szCs w:val="20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  <w:r w:rsidR="0076466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446FC0" w:rsidRDefault="00446FC0" w:rsidP="00446F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Контактные данные лица, обратившегося за выдачей технических условий</w:t>
      </w:r>
    </w:p>
    <w:tbl>
      <w:tblPr>
        <w:tblW w:w="0" w:type="auto"/>
        <w:jc w:val="center"/>
        <w:tblInd w:w="-1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7"/>
      </w:tblGrid>
      <w:tr w:rsidR="00446FC0" w:rsidTr="00B04CC9">
        <w:trPr>
          <w:jc w:val="center"/>
        </w:trPr>
        <w:tc>
          <w:tcPr>
            <w:tcW w:w="91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C0" w:rsidTr="00B04CC9">
        <w:trPr>
          <w:jc w:val="center"/>
        </w:trPr>
        <w:tc>
          <w:tcPr>
            <w:tcW w:w="9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FC0" w:rsidTr="00B04CC9">
        <w:trPr>
          <w:jc w:val="center"/>
        </w:trPr>
        <w:tc>
          <w:tcPr>
            <w:tcW w:w="9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FC0" w:rsidTr="00B04CC9">
        <w:trPr>
          <w:jc w:val="center"/>
        </w:trPr>
        <w:tc>
          <w:tcPr>
            <w:tcW w:w="91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46FC0" w:rsidRPr="009A10D5" w:rsidRDefault="00446FC0" w:rsidP="009A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>(для органов государственной власти и местного самоуправления - место нахождения, почтовый адрес, контактный телефон, адрес электронной почты, 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</w:t>
            </w:r>
            <w:proofErr w:type="gramEnd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 xml:space="preserve"> для индивидуальных предпринимателей - адрес регистрации по месту жительства, почтовый адрес, контактный телефон, адрес электронной почты, для физических лиц - адрес регистрации по месту жительства, почтовый адрес, контактный телефон, адрес электронной почты)</w:t>
            </w:r>
          </w:p>
        </w:tc>
      </w:tr>
    </w:tbl>
    <w:p w:rsidR="00446FC0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Основания обращения с запросом о выдаче технических условий:</w:t>
      </w:r>
      <w:r w:rsidR="00B04CC9">
        <w:rPr>
          <w:rFonts w:ascii="Times New Roman" w:hAnsi="Times New Roman" w:cs="Times New Roman"/>
          <w:sz w:val="24"/>
          <w:szCs w:val="24"/>
        </w:rPr>
        <w:t>_________________</w:t>
      </w:r>
    </w:p>
    <w:tbl>
      <w:tblPr>
        <w:tblW w:w="0" w:type="auto"/>
        <w:jc w:val="center"/>
        <w:tblInd w:w="-1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7"/>
      </w:tblGrid>
      <w:tr w:rsidR="00446FC0" w:rsidTr="00B04CC9">
        <w:trPr>
          <w:jc w:val="center"/>
        </w:trPr>
        <w:tc>
          <w:tcPr>
            <w:tcW w:w="91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46FC0" w:rsidRDefault="00B04CC9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B04CC9" w:rsidRDefault="00B04CC9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C0" w:rsidTr="00B04CC9">
        <w:trPr>
          <w:jc w:val="center"/>
        </w:trPr>
        <w:tc>
          <w:tcPr>
            <w:tcW w:w="91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46FC0" w:rsidRPr="009A10D5" w:rsidRDefault="00446FC0" w:rsidP="009A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>(указание, кем именно из перечня лиц, имеющих право обратиться с запросом о выдаче технических условий, указанных в пунктах 9 и 11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является данное лицо, а для правообладателя земельного участка также информация</w:t>
            </w:r>
            <w:proofErr w:type="gramEnd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 xml:space="preserve"> о праве лица на земельный участок, на который расположен подключаемый объект основания возникновения такого права)</w:t>
            </w:r>
          </w:p>
        </w:tc>
      </w:tr>
    </w:tbl>
    <w:p w:rsidR="00446FC0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446FC0" w:rsidTr="00054164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04CC9" w:rsidRDefault="00446FC0" w:rsidP="00B04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FC0" w:rsidTr="00054164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735F" w:rsidRDefault="00AB735F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35F" w:rsidRDefault="00AB735F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</w:t>
            </w:r>
          </w:p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D5">
              <w:rPr>
                <w:rFonts w:ascii="Times New Roman" w:hAnsi="Times New Roman" w:cs="Times New Roman"/>
                <w:sz w:val="20"/>
                <w:szCs w:val="20"/>
              </w:rPr>
              <w:t xml:space="preserve">(новым строительством, реконструкцией, модернизацией - указать </w:t>
            </w:r>
            <w:proofErr w:type="gramStart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735F" w:rsidRPr="009A10D5" w:rsidRDefault="00AB735F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6FC0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технические условия на подключение (технологическое присоединение) объекта капитального строительства</w:t>
      </w:r>
      <w:r w:rsidR="00991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канализационных сетей, иного объекта, не относящегося к объектам капитального строительства (указать нужное):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5"/>
      </w:tblGrid>
      <w:tr w:rsidR="009913C6" w:rsidTr="009913C6">
        <w:trPr>
          <w:trHeight w:val="603"/>
          <w:jc w:val="center"/>
        </w:trPr>
        <w:tc>
          <w:tcPr>
            <w:tcW w:w="91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C0" w:rsidTr="009913C6">
        <w:trPr>
          <w:trHeight w:val="241"/>
          <w:jc w:val="center"/>
        </w:trPr>
        <w:tc>
          <w:tcPr>
            <w:tcW w:w="9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FC0" w:rsidRPr="009A10D5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D5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или сетей)</w:t>
            </w:r>
          </w:p>
        </w:tc>
      </w:tr>
      <w:tr w:rsidR="009913C6" w:rsidTr="009913C6">
        <w:trPr>
          <w:trHeight w:val="294"/>
          <w:jc w:val="center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</w:tcPr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(проектируемого) по адресу</w:t>
            </w:r>
          </w:p>
        </w:tc>
      </w:tr>
    </w:tbl>
    <w:p w:rsidR="00446FC0" w:rsidRDefault="00AB735F" w:rsidP="00446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</w:t>
      </w:r>
    </w:p>
    <w:p w:rsidR="00AB735F" w:rsidRDefault="00AB735F" w:rsidP="00AB7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0D5">
        <w:rPr>
          <w:rFonts w:ascii="Times New Roman" w:hAnsi="Times New Roman" w:cs="Times New Roman"/>
          <w:sz w:val="20"/>
          <w:szCs w:val="20"/>
        </w:rPr>
        <w:t>(место нахождения объекта или сетей)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4"/>
        <w:gridCol w:w="7"/>
      </w:tblGrid>
      <w:tr w:rsidR="009913C6" w:rsidTr="009913C6">
        <w:trPr>
          <w:jc w:val="center"/>
        </w:trPr>
        <w:tc>
          <w:tcPr>
            <w:tcW w:w="9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Требуется подключение к централизованной </w:t>
            </w:r>
            <w:r w:rsidRPr="009913C6"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r w:rsidRPr="009913C6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C6" w:rsidTr="009913C6">
        <w:trPr>
          <w:jc w:val="center"/>
        </w:trPr>
        <w:tc>
          <w:tcPr>
            <w:tcW w:w="9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Необходимые виды ресурсов или услуг, планируемых к получению через централизованную систему водоотведения ______________________________________</w:t>
            </w:r>
          </w:p>
        </w:tc>
      </w:tr>
      <w:tr w:rsidR="009913C6" w:rsidTr="009913C6">
        <w:trPr>
          <w:jc w:val="center"/>
        </w:trPr>
        <w:tc>
          <w:tcPr>
            <w:tcW w:w="909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13C6" w:rsidTr="009913C6">
        <w:trPr>
          <w:jc w:val="center"/>
        </w:trPr>
        <w:tc>
          <w:tcPr>
            <w:tcW w:w="909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C0" w:rsidTr="009913C6">
        <w:trPr>
          <w:gridAfter w:val="1"/>
          <w:wAfter w:w="7" w:type="dxa"/>
          <w:jc w:val="center"/>
        </w:trPr>
        <w:tc>
          <w:tcPr>
            <w:tcW w:w="90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FC0" w:rsidRPr="00CE460A" w:rsidRDefault="00446FC0" w:rsidP="0099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60A">
              <w:rPr>
                <w:rFonts w:ascii="Times New Roman" w:hAnsi="Times New Roman" w:cs="Times New Roman"/>
                <w:sz w:val="20"/>
                <w:szCs w:val="20"/>
              </w:rPr>
              <w:t>(сброс хозяйственно-бытовых, производственных или поверхностных сточных вод)</w:t>
            </w:r>
          </w:p>
        </w:tc>
      </w:tr>
      <w:tr w:rsidR="00446FC0" w:rsidTr="009913C6">
        <w:trPr>
          <w:gridAfter w:val="1"/>
          <w:wAfter w:w="7" w:type="dxa"/>
          <w:jc w:val="center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</w:t>
            </w:r>
          </w:p>
        </w:tc>
      </w:tr>
      <w:tr w:rsidR="009913C6" w:rsidTr="009913C6">
        <w:trPr>
          <w:jc w:val="center"/>
        </w:trPr>
        <w:tc>
          <w:tcPr>
            <w:tcW w:w="909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FC0" w:rsidTr="009913C6">
        <w:trPr>
          <w:gridAfter w:val="1"/>
          <w:wAfter w:w="7" w:type="dxa"/>
          <w:jc w:val="center"/>
        </w:trPr>
        <w:tc>
          <w:tcPr>
            <w:tcW w:w="90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5"/>
              <w:gridCol w:w="4375"/>
              <w:gridCol w:w="320"/>
            </w:tblGrid>
            <w:tr w:rsidR="00AB735F" w:rsidTr="009913C6">
              <w:trPr>
                <w:jc w:val="center"/>
              </w:trPr>
              <w:tc>
                <w:tcPr>
                  <w:tcW w:w="437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7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735F" w:rsidTr="009913C6">
              <w:trPr>
                <w:jc w:val="center"/>
              </w:trPr>
              <w:tc>
                <w:tcPr>
                  <w:tcW w:w="437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7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46FC0" w:rsidRPr="00CE460A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60A">
              <w:rPr>
                <w:rFonts w:ascii="Times New Roman" w:hAnsi="Times New Roman" w:cs="Times New Roman"/>
                <w:sz w:val="20"/>
                <w:szCs w:val="20"/>
              </w:rPr>
              <w:t>(высота объекта, этажность, протяженность и диаметр сети)</w:t>
            </w:r>
          </w:p>
        </w:tc>
      </w:tr>
    </w:tbl>
    <w:p w:rsidR="00446FC0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6"/>
        <w:gridCol w:w="90"/>
        <w:gridCol w:w="32"/>
      </w:tblGrid>
      <w:tr w:rsidR="009913C6" w:rsidTr="0022369B">
        <w:trPr>
          <w:trHeight w:val="1197"/>
          <w:jc w:val="center"/>
        </w:trPr>
        <w:tc>
          <w:tcPr>
            <w:tcW w:w="9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Планируемый срок ввода в эксплуатацию подключаемого объекта (указывается при наличии соответствующей информации)________________________________________</w:t>
            </w:r>
          </w:p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9913C6" w:rsidRDefault="009913C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446FC0" w:rsidTr="0022369B">
        <w:trPr>
          <w:gridAfter w:val="1"/>
          <w:wAfter w:w="32" w:type="dxa"/>
          <w:trHeight w:val="598"/>
          <w:jc w:val="center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Планируемая величина максимальной необходимой мощности (нагрузки) составляет для</w:t>
            </w:r>
            <w:r w:rsidR="00991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3C6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 _______ </w:t>
            </w:r>
            <w:proofErr w:type="gramStart"/>
            <w:r w:rsidR="009913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913C6">
              <w:rPr>
                <w:rFonts w:ascii="Times New Roman" w:hAnsi="Times New Roman" w:cs="Times New Roman"/>
                <w:sz w:val="24"/>
                <w:szCs w:val="24"/>
              </w:rPr>
              <w:t>/с ________ куб. м/час, ______куб. м/сутки</w:t>
            </w:r>
          </w:p>
        </w:tc>
      </w:tr>
      <w:tr w:rsidR="0022369B" w:rsidTr="0022369B">
        <w:trPr>
          <w:gridAfter w:val="2"/>
          <w:wAfter w:w="122" w:type="dxa"/>
          <w:trHeight w:val="602"/>
          <w:jc w:val="center"/>
        </w:trPr>
        <w:tc>
          <w:tcPr>
            <w:tcW w:w="9196" w:type="dxa"/>
            <w:tcBorders>
              <w:top w:val="nil"/>
              <w:left w:val="nil"/>
              <w:bottom w:val="nil"/>
              <w:right w:val="nil"/>
            </w:tcBorders>
          </w:tcPr>
          <w:p w:rsidR="0022369B" w:rsidRDefault="0022369B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Результаты рассмотрения запроса прошу направить (выбрать один из способов уведомления) ________________________________________________________________</w:t>
            </w:r>
          </w:p>
        </w:tc>
      </w:tr>
    </w:tbl>
    <w:p w:rsidR="00CE460A" w:rsidRDefault="00AB735F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AB735F" w:rsidRDefault="00AB735F" w:rsidP="00AB7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60A">
        <w:rPr>
          <w:rFonts w:ascii="Times New Roman" w:hAnsi="Times New Roman" w:cs="Times New Roman"/>
          <w:sz w:val="20"/>
          <w:szCs w:val="20"/>
        </w:rPr>
        <w:t>(на адрес электронной почты, письмом посредством почтовой связи по адресу, иной способ)</w:t>
      </w:r>
    </w:p>
    <w:p w:rsidR="0022369B" w:rsidRDefault="0022369B" w:rsidP="00AB7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FC0" w:rsidRPr="00CE460A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60A">
        <w:rPr>
          <w:rFonts w:ascii="Times New Roman" w:hAnsi="Times New Roman" w:cs="Times New Roman"/>
          <w:sz w:val="20"/>
          <w:szCs w:val="20"/>
        </w:rPr>
        <w:t xml:space="preserve">Примечание. </w:t>
      </w:r>
      <w:proofErr w:type="gramStart"/>
      <w:r w:rsidRPr="00CE460A">
        <w:rPr>
          <w:rFonts w:ascii="Times New Roman" w:hAnsi="Times New Roman" w:cs="Times New Roman"/>
          <w:sz w:val="20"/>
          <w:szCs w:val="20"/>
        </w:rPr>
        <w:t>К настоящему запросу прилагаются документы, предусмотренные пунктом 14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</w:r>
      <w:proofErr w:type="gramEnd"/>
      <w:r w:rsidRPr="00CE460A">
        <w:rPr>
          <w:rFonts w:ascii="Times New Roman" w:hAnsi="Times New Roman" w:cs="Times New Roman"/>
          <w:sz w:val="20"/>
          <w:szCs w:val="20"/>
        </w:rPr>
        <w:t xml:space="preserve"> и признании </w:t>
      </w:r>
      <w:proofErr w:type="gramStart"/>
      <w:r w:rsidRPr="00CE460A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CE460A">
        <w:rPr>
          <w:rFonts w:ascii="Times New Roman" w:hAnsi="Times New Roman" w:cs="Times New Roman"/>
          <w:sz w:val="20"/>
          <w:szCs w:val="20"/>
        </w:rPr>
        <w:t xml:space="preserve"> силу некоторых актов Прав</w:t>
      </w:r>
      <w:r w:rsidR="00DD70DF">
        <w:rPr>
          <w:rFonts w:ascii="Times New Roman" w:hAnsi="Times New Roman" w:cs="Times New Roman"/>
          <w:sz w:val="20"/>
          <w:szCs w:val="20"/>
        </w:rPr>
        <w:t>ительства Российской Федерации":</w:t>
      </w:r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0DF">
        <w:rPr>
          <w:rFonts w:ascii="Times New Roman" w:hAnsi="Times New Roman" w:cs="Times New Roman"/>
          <w:sz w:val="20"/>
          <w:szCs w:val="20"/>
        </w:rPr>
        <w:t>-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0DF">
        <w:rPr>
          <w:rFonts w:ascii="Times New Roman" w:hAnsi="Times New Roman" w:cs="Times New Roman"/>
          <w:sz w:val="20"/>
          <w:szCs w:val="20"/>
        </w:rPr>
        <w:t xml:space="preserve">- копии правоустанавливающих и </w:t>
      </w:r>
      <w:proofErr w:type="spellStart"/>
      <w:r w:rsidRPr="00DD70DF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Pr="00DD70DF">
        <w:rPr>
          <w:rFonts w:ascii="Times New Roman" w:hAnsi="Times New Roman" w:cs="Times New Roman"/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DD70DF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Pr="00DD70DF">
        <w:rPr>
          <w:rFonts w:ascii="Times New Roman" w:hAnsi="Times New Roman" w:cs="Times New Roman"/>
          <w:sz w:val="20"/>
          <w:szCs w:val="20"/>
        </w:rPr>
        <w:t xml:space="preserve"> </w:t>
      </w:r>
      <w:r w:rsidRPr="00DD70DF">
        <w:rPr>
          <w:rFonts w:ascii="Times New Roman" w:hAnsi="Times New Roman" w:cs="Times New Roman"/>
          <w:sz w:val="20"/>
          <w:szCs w:val="20"/>
        </w:rPr>
        <w:lastRenderedPageBreak/>
        <w:t>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D70DF">
        <w:rPr>
          <w:rFonts w:ascii="Times New Roman" w:hAnsi="Times New Roman" w:cs="Times New Roman"/>
          <w:sz w:val="20"/>
          <w:szCs w:val="20"/>
        </w:rPr>
        <w:t>-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0DF">
        <w:rPr>
          <w:rFonts w:ascii="Times New Roman" w:hAnsi="Times New Roman" w:cs="Times New Roman"/>
          <w:sz w:val="20"/>
          <w:szCs w:val="20"/>
        </w:rPr>
        <w:t>- градостроительный план земельного участка (при его наличии);</w:t>
      </w:r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0DF">
        <w:rPr>
          <w:rFonts w:ascii="Times New Roman" w:hAnsi="Times New Roman" w:cs="Times New Roman"/>
          <w:sz w:val="20"/>
          <w:szCs w:val="20"/>
        </w:rPr>
        <w:t>-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настоящих Правил).</w:t>
      </w:r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9"/>
        <w:gridCol w:w="2333"/>
        <w:gridCol w:w="23"/>
        <w:gridCol w:w="252"/>
        <w:gridCol w:w="1105"/>
        <w:gridCol w:w="4019"/>
      </w:tblGrid>
      <w:tr w:rsidR="00DD70DF" w:rsidRPr="00DD70DF" w:rsidTr="00054164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 w:rsidR="00DD70DF" w:rsidRPr="00DD70DF" w:rsidRDefault="00DD70DF" w:rsidP="00DD7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F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DF" w:rsidRPr="00DD70DF" w:rsidTr="00054164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479" w:type="dxa"/>
            <w:tcBorders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DF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0DF">
              <w:rPr>
                <w:rFonts w:ascii="Times New Roman" w:hAnsi="Times New Roman" w:cs="Times New Roman"/>
                <w:sz w:val="20"/>
                <w:szCs w:val="20"/>
              </w:rPr>
              <w:t>(подпись руководителя юридического лица)</w:t>
            </w:r>
          </w:p>
        </w:tc>
      </w:tr>
      <w:tr w:rsidR="00DD70DF" w:rsidRPr="00DD70DF" w:rsidTr="00054164"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0DF" w:rsidRPr="00DD70DF" w:rsidRDefault="00DD70DF" w:rsidP="00DD70DF">
      <w:pPr>
        <w:rPr>
          <w:rFonts w:ascii="Times New Roman" w:hAnsi="Times New Roman" w:cs="Times New Roman"/>
          <w:sz w:val="24"/>
          <w:szCs w:val="24"/>
        </w:rPr>
      </w:pPr>
      <w:r w:rsidRPr="00DD70DF">
        <w:rPr>
          <w:rFonts w:ascii="Times New Roman" w:hAnsi="Times New Roman" w:cs="Times New Roman"/>
          <w:sz w:val="24"/>
          <w:szCs w:val="24"/>
        </w:rPr>
        <w:t xml:space="preserve">Исполнитель: ________________________  </w:t>
      </w:r>
    </w:p>
    <w:p w:rsidR="00DD70DF" w:rsidRPr="00DD70DF" w:rsidRDefault="00DD70DF" w:rsidP="00DD70DF">
      <w:pPr>
        <w:rPr>
          <w:rFonts w:ascii="Times New Roman" w:hAnsi="Times New Roman" w:cs="Times New Roman"/>
          <w:sz w:val="24"/>
          <w:szCs w:val="24"/>
        </w:rPr>
      </w:pPr>
      <w:r w:rsidRPr="00DD70DF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446FC0" w:rsidRDefault="00446FC0"/>
    <w:sectPr w:rsidR="0044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C0"/>
    <w:rsid w:val="0022369B"/>
    <w:rsid w:val="00446FC0"/>
    <w:rsid w:val="0076466C"/>
    <w:rsid w:val="009913C6"/>
    <w:rsid w:val="009A10D5"/>
    <w:rsid w:val="00AB735F"/>
    <w:rsid w:val="00B04CC9"/>
    <w:rsid w:val="00CE460A"/>
    <w:rsid w:val="00D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A10D5"/>
    <w:pPr>
      <w:ind w:left="720"/>
      <w:contextualSpacing/>
    </w:pPr>
  </w:style>
  <w:style w:type="table" w:styleId="a5">
    <w:name w:val="Table Grid"/>
    <w:basedOn w:val="a1"/>
    <w:uiPriority w:val="39"/>
    <w:rsid w:val="00DD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A10D5"/>
    <w:pPr>
      <w:ind w:left="720"/>
      <w:contextualSpacing/>
    </w:pPr>
  </w:style>
  <w:style w:type="table" w:styleId="a5">
    <w:name w:val="Table Grid"/>
    <w:basedOn w:val="a1"/>
    <w:uiPriority w:val="39"/>
    <w:rsid w:val="00DD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Guzel</cp:lastModifiedBy>
  <cp:revision>6</cp:revision>
  <dcterms:created xsi:type="dcterms:W3CDTF">2025-02-13T05:04:00Z</dcterms:created>
  <dcterms:modified xsi:type="dcterms:W3CDTF">2025-02-19T05:47:00Z</dcterms:modified>
</cp:coreProperties>
</file>